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B2" w:rsidRPr="001C0AB2" w:rsidRDefault="001C0AB2" w:rsidP="001C0AB2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:rsidR="001C0AB2" w:rsidRDefault="001C0AB2" w:rsidP="001C0AB2">
      <w:pPr>
        <w:contextualSpacing/>
        <w:jc w:val="center"/>
        <w:rPr>
          <w:b/>
        </w:rPr>
      </w:pPr>
    </w:p>
    <w:p w:rsidR="001C0AB2" w:rsidRPr="001C0AB2" w:rsidRDefault="001C0AB2" w:rsidP="001C0AB2">
      <w:pPr>
        <w:contextualSpacing/>
        <w:jc w:val="center"/>
        <w:rPr>
          <w:b/>
          <w:sz w:val="32"/>
        </w:rPr>
      </w:pPr>
      <w:r w:rsidRPr="001C0AB2">
        <w:rPr>
          <w:b/>
          <w:sz w:val="32"/>
        </w:rPr>
        <w:t>Cold War Written Summative</w:t>
      </w:r>
    </w:p>
    <w:p w:rsidR="001C0AB2" w:rsidRDefault="001C0AB2" w:rsidP="001C0AB2">
      <w:pPr>
        <w:contextualSpacing/>
      </w:pPr>
    </w:p>
    <w:p w:rsidR="001C0AB2" w:rsidRDefault="001C0AB2" w:rsidP="001C0AB2">
      <w:pPr>
        <w:contextualSpacing/>
      </w:pPr>
      <w:r w:rsidRPr="001C0AB2">
        <w:rPr>
          <w:b/>
          <w:u w:val="single"/>
        </w:rPr>
        <w:t>Directions:</w:t>
      </w:r>
      <w:r>
        <w:t xml:space="preserve"> Use the space provided to </w:t>
      </w:r>
      <w:r w:rsidR="00A051DB">
        <w:t>write a short essay about what you have learned about the Cold War</w:t>
      </w:r>
      <w:r>
        <w:t xml:space="preserve">. You will need to use your notes and the Cold War Overview reading.  You must include the vocabulary words listed below. To get a five you must include the bonus vocabulary. </w:t>
      </w:r>
    </w:p>
    <w:p w:rsidR="001C0AB2" w:rsidRDefault="001C0AB2" w:rsidP="001C0AB2">
      <w:pPr>
        <w:contextualSpacing/>
      </w:pPr>
    </w:p>
    <w:p w:rsidR="001C0AB2" w:rsidRDefault="001C0AB2" w:rsidP="001C0AB2">
      <w:pPr>
        <w:contextualSpacing/>
      </w:pPr>
      <w:r w:rsidRPr="001C0AB2">
        <w:rPr>
          <w:b/>
        </w:rPr>
        <w:t>Must use:</w:t>
      </w:r>
      <w:r>
        <w:t xml:space="preserve"> Communism, Capitalism, id</w:t>
      </w:r>
      <w:r w:rsidR="00843B24">
        <w:t>eology, democracy, containment, Iron Curtain, and Berlin Wall.</w:t>
      </w:r>
    </w:p>
    <w:p w:rsidR="001C0AB2" w:rsidRDefault="001C0AB2" w:rsidP="001C0AB2">
      <w:pPr>
        <w:contextualSpacing/>
      </w:pPr>
      <w:r w:rsidRPr="001C0AB2">
        <w:rPr>
          <w:b/>
        </w:rPr>
        <w:t xml:space="preserve">Bonus (to get a </w:t>
      </w:r>
      <w:r w:rsidR="002C3023">
        <w:rPr>
          <w:b/>
        </w:rPr>
        <w:t>5</w:t>
      </w:r>
      <w:r w:rsidRPr="001C0AB2">
        <w:rPr>
          <w:b/>
        </w:rPr>
        <w:t>):</w:t>
      </w:r>
      <w:r w:rsidR="00843B24">
        <w:t xml:space="preserve"> Marshall Plan, NATO</w:t>
      </w:r>
      <w:r>
        <w:t>, Iron Curtain</w:t>
      </w:r>
      <w:r w:rsidR="00843B24">
        <w:t xml:space="preserve">, </w:t>
      </w:r>
      <w:proofErr w:type="spellStart"/>
      <w:r w:rsidR="00843B24">
        <w:t>Oppeinhemer</w:t>
      </w:r>
      <w:proofErr w:type="spellEnd"/>
      <w:r w:rsidR="00843B24">
        <w:t xml:space="preserve">, </w:t>
      </w:r>
      <w:proofErr w:type="spellStart"/>
      <w:r w:rsidR="00843B24">
        <w:t>Khruschev</w:t>
      </w:r>
      <w:proofErr w:type="spellEnd"/>
      <w:r w:rsidR="00843B24">
        <w:t>, and Reagan.</w:t>
      </w:r>
    </w:p>
    <w:p w:rsidR="001C0AB2" w:rsidRDefault="001C0AB2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AB2" w:rsidRDefault="001C0AB2" w:rsidP="001C0AB2">
      <w:pPr>
        <w:contextualSpacing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AB2" w:rsidRPr="001C0AB2" w:rsidRDefault="001C0AB2" w:rsidP="001C0AB2">
      <w:pPr>
        <w:contextualSpacing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AB2" w:rsidRPr="001C0AB2" w:rsidRDefault="001C0AB2" w:rsidP="001C0AB2">
      <w:pPr>
        <w:contextualSpacing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1C0AB2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677" w:rsidRDefault="007B2677" w:rsidP="001C0AB2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AB2" w:rsidRPr="001C0AB2" w:rsidRDefault="001C0AB2" w:rsidP="001C0AB2">
      <w:pPr>
        <w:contextualSpacing/>
      </w:pPr>
    </w:p>
    <w:tbl>
      <w:tblPr>
        <w:tblStyle w:val="TableGrid"/>
        <w:tblW w:w="11366" w:type="dxa"/>
        <w:tblInd w:w="-504" w:type="dxa"/>
        <w:tblLook w:val="04A0"/>
      </w:tblPr>
      <w:tblGrid>
        <w:gridCol w:w="3446"/>
        <w:gridCol w:w="540"/>
        <w:gridCol w:w="4140"/>
        <w:gridCol w:w="450"/>
        <w:gridCol w:w="2790"/>
      </w:tblGrid>
      <w:tr w:rsidR="002C3023">
        <w:trPr>
          <w:trHeight w:val="294"/>
        </w:trPr>
        <w:tc>
          <w:tcPr>
            <w:tcW w:w="3446" w:type="dxa"/>
          </w:tcPr>
          <w:p w:rsidR="002C3023" w:rsidRPr="002D6A44" w:rsidRDefault="002C3023" w:rsidP="003308C2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5</w:t>
            </w:r>
          </w:p>
        </w:tc>
        <w:tc>
          <w:tcPr>
            <w:tcW w:w="540" w:type="dxa"/>
          </w:tcPr>
          <w:p w:rsidR="002C3023" w:rsidRPr="002D6A44" w:rsidRDefault="002C3023" w:rsidP="003308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0" w:type="dxa"/>
          </w:tcPr>
          <w:p w:rsidR="002C3023" w:rsidRPr="002D6A44" w:rsidRDefault="002C3023" w:rsidP="003308C2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:rsidR="002C3023" w:rsidRPr="002D6A44" w:rsidRDefault="002C3023" w:rsidP="003308C2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2</w:t>
            </w:r>
          </w:p>
        </w:tc>
        <w:tc>
          <w:tcPr>
            <w:tcW w:w="2790" w:type="dxa"/>
          </w:tcPr>
          <w:p w:rsidR="002C3023" w:rsidRPr="002D6A44" w:rsidRDefault="002C3023" w:rsidP="003308C2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1</w:t>
            </w:r>
          </w:p>
        </w:tc>
      </w:tr>
      <w:tr w:rsidR="002C3023">
        <w:trPr>
          <w:trHeight w:val="2627"/>
        </w:trPr>
        <w:tc>
          <w:tcPr>
            <w:tcW w:w="3446" w:type="dxa"/>
          </w:tcPr>
          <w:p w:rsidR="002C3023" w:rsidRDefault="002C3023" w:rsidP="007432DD">
            <w:r>
              <w:t xml:space="preserve">Student takes </w:t>
            </w:r>
            <w:proofErr w:type="gramStart"/>
            <w:r>
              <w:t>a  clear</w:t>
            </w:r>
            <w:proofErr w:type="gramEnd"/>
            <w:r>
              <w:t xml:space="preserve"> stance on the prompt and highlights the main points to be addressed in the response.</w:t>
            </w:r>
          </w:p>
          <w:p w:rsidR="002C3023" w:rsidRDefault="002C3023" w:rsidP="007432DD"/>
          <w:p w:rsidR="002C3023" w:rsidRDefault="002C3023" w:rsidP="007432DD">
            <w:r>
              <w:t xml:space="preserve">Response is organized. Response is well written with little or no grammatical errors.  </w:t>
            </w:r>
          </w:p>
          <w:p w:rsidR="002C3023" w:rsidRDefault="002C3023" w:rsidP="007432DD"/>
          <w:p w:rsidR="002C3023" w:rsidRDefault="002C3023" w:rsidP="007432DD">
            <w:r>
              <w:t xml:space="preserve">Students clearly show their understanding of the content by using examples in their </w:t>
            </w:r>
            <w:r w:rsidRPr="007432DD">
              <w:rPr>
                <w:u w:val="single"/>
              </w:rPr>
              <w:t>own words.</w:t>
            </w:r>
            <w:r>
              <w:t xml:space="preserve"> Analysis is clear and shows mastery.</w:t>
            </w:r>
          </w:p>
          <w:p w:rsidR="002C3023" w:rsidRDefault="002C3023" w:rsidP="007432DD"/>
          <w:p w:rsidR="002C3023" w:rsidRDefault="002C3023" w:rsidP="002C3023">
            <w:r>
              <w:t>Student uses all vocabulary listed</w:t>
            </w:r>
          </w:p>
        </w:tc>
        <w:tc>
          <w:tcPr>
            <w:tcW w:w="540" w:type="dxa"/>
          </w:tcPr>
          <w:p w:rsidR="002C3023" w:rsidRDefault="002C3023" w:rsidP="007432DD"/>
        </w:tc>
        <w:tc>
          <w:tcPr>
            <w:tcW w:w="4140" w:type="dxa"/>
          </w:tcPr>
          <w:p w:rsidR="002C3023" w:rsidRDefault="002C3023" w:rsidP="007432DD">
            <w:r>
              <w:t xml:space="preserve">Student states a position on the prompt at the beginning. </w:t>
            </w:r>
          </w:p>
          <w:p w:rsidR="002C3023" w:rsidRDefault="002C3023" w:rsidP="007432DD"/>
          <w:p w:rsidR="002C3023" w:rsidRDefault="002C3023" w:rsidP="007432DD">
            <w:r>
              <w:t>Ideas are organized.  There are some grammatical errors that may take away from the overall response.</w:t>
            </w:r>
          </w:p>
          <w:p w:rsidR="002C3023" w:rsidRDefault="002C3023" w:rsidP="007432DD"/>
          <w:p w:rsidR="002C3023" w:rsidRDefault="002C3023" w:rsidP="007432DD">
            <w:r>
              <w:t xml:space="preserve">Students clearly show their understanding and use examples from the text, notes or real life. </w:t>
            </w:r>
          </w:p>
          <w:p w:rsidR="002C3023" w:rsidRDefault="002C3023" w:rsidP="007432DD"/>
          <w:p w:rsidR="002C3023" w:rsidRDefault="002C3023" w:rsidP="007432DD">
            <w:r>
              <w:t>Student uses all vocabulary in the must use section</w:t>
            </w:r>
          </w:p>
          <w:p w:rsidR="002C3023" w:rsidRDefault="002C3023" w:rsidP="007432DD"/>
          <w:p w:rsidR="002C3023" w:rsidRDefault="002C3023" w:rsidP="007432DD">
            <w:r>
              <w:t>Student attempts analysis but lacks clarity.</w:t>
            </w:r>
          </w:p>
        </w:tc>
        <w:tc>
          <w:tcPr>
            <w:tcW w:w="450" w:type="dxa"/>
          </w:tcPr>
          <w:p w:rsidR="002C3023" w:rsidRDefault="002C3023" w:rsidP="006D2AA0"/>
        </w:tc>
        <w:tc>
          <w:tcPr>
            <w:tcW w:w="2790" w:type="dxa"/>
          </w:tcPr>
          <w:p w:rsidR="002C3023" w:rsidRDefault="002C3023" w:rsidP="006D2AA0">
            <w:r>
              <w:t>Student does not state a position on the prompt.</w:t>
            </w:r>
          </w:p>
          <w:p w:rsidR="002C3023" w:rsidRDefault="002C3023" w:rsidP="006D2AA0"/>
          <w:p w:rsidR="002C3023" w:rsidRDefault="002C3023" w:rsidP="006D2AA0">
            <w:r>
              <w:t xml:space="preserve">Many grammatical </w:t>
            </w:r>
            <w:proofErr w:type="gramStart"/>
            <w:r>
              <w:t>errors .</w:t>
            </w:r>
            <w:proofErr w:type="gramEnd"/>
          </w:p>
          <w:p w:rsidR="002C3023" w:rsidRDefault="002C3023" w:rsidP="006D2AA0"/>
          <w:p w:rsidR="002C3023" w:rsidRDefault="002C3023" w:rsidP="006D2AA0">
            <w:r>
              <w:t>Rushed and unorganized.</w:t>
            </w:r>
          </w:p>
          <w:p w:rsidR="002C3023" w:rsidRDefault="002C3023" w:rsidP="006D2AA0"/>
          <w:p w:rsidR="002C3023" w:rsidRDefault="002C3023" w:rsidP="00A73F08">
            <w:r>
              <w:t xml:space="preserve">Does not show they understand the content.  </w:t>
            </w:r>
          </w:p>
          <w:p w:rsidR="002C3023" w:rsidRDefault="002C3023" w:rsidP="00A73F08"/>
          <w:p w:rsidR="002C3023" w:rsidRDefault="002C3023" w:rsidP="00A73F08">
            <w:r>
              <w:t xml:space="preserve">Student does not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2C3023" w:rsidRDefault="002C3023" w:rsidP="00A73F08"/>
          <w:p w:rsidR="002C3023" w:rsidRDefault="002C3023" w:rsidP="00A73F08">
            <w:r>
              <w:t>Does not attempt analysis.</w:t>
            </w:r>
          </w:p>
        </w:tc>
      </w:tr>
    </w:tbl>
    <w:p w:rsidR="007B2677" w:rsidRDefault="007B2677" w:rsidP="001C0AB2">
      <w:pPr>
        <w:contextualSpacing/>
      </w:pPr>
    </w:p>
    <w:sectPr w:rsidR="007B2677" w:rsidSect="007B2677">
      <w:pgSz w:w="12240" w:h="15840"/>
      <w:pgMar w:top="851" w:right="567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AB2"/>
    <w:rsid w:val="001C0AB2"/>
    <w:rsid w:val="002C3023"/>
    <w:rsid w:val="003257FD"/>
    <w:rsid w:val="007B2677"/>
    <w:rsid w:val="00843B24"/>
    <w:rsid w:val="00A051DB"/>
    <w:rsid w:val="00BE383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3023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1063</Words>
  <Characters>6062</Characters>
  <Application>Microsoft Macintosh Word</Application>
  <DocSecurity>0</DocSecurity>
  <Lines>50</Lines>
  <Paragraphs>12</Paragraphs>
  <ScaleCrop>false</ScaleCrop>
  <Company>lethbridge college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4</cp:revision>
  <dcterms:created xsi:type="dcterms:W3CDTF">2013-05-05T05:18:00Z</dcterms:created>
  <dcterms:modified xsi:type="dcterms:W3CDTF">2013-05-07T03:33:00Z</dcterms:modified>
</cp:coreProperties>
</file>