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9E" w:rsidRDefault="00D20C9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  <w:t>Date:</w:t>
      </w:r>
    </w:p>
    <w:p w:rsidR="00D20C9E" w:rsidRPr="00D20C9E" w:rsidRDefault="00D20C9E" w:rsidP="00D20C9E">
      <w:pPr>
        <w:jc w:val="center"/>
        <w:rPr>
          <w:b/>
          <w:sz w:val="28"/>
        </w:rPr>
      </w:pPr>
      <w:r w:rsidRPr="00D20C9E">
        <w:rPr>
          <w:b/>
          <w:sz w:val="28"/>
        </w:rPr>
        <w:t>Holocaust Writing Summative</w:t>
      </w:r>
    </w:p>
    <w:p w:rsidR="00747918" w:rsidRDefault="00D20C9E">
      <w:pPr>
        <w:rPr>
          <w:i/>
        </w:rPr>
      </w:pPr>
      <w:r w:rsidRPr="00D20C9E">
        <w:rPr>
          <w:b/>
          <w:i/>
          <w:u w:val="single"/>
        </w:rPr>
        <w:t>Directions:</w:t>
      </w:r>
      <w:r w:rsidRPr="00D20C9E">
        <w:rPr>
          <w:i/>
        </w:rPr>
        <w:t xml:space="preserve"> Use the space provided to write a short essay about what you have learned about the Holocaust without saying “I”. </w:t>
      </w:r>
      <w:r w:rsidR="000C7799">
        <w:rPr>
          <w:i/>
        </w:rPr>
        <w:t>You should</w:t>
      </w:r>
      <w:r w:rsidR="00747918">
        <w:rPr>
          <w:i/>
        </w:rPr>
        <w:t xml:space="preserve"> have a lot to say since we spent three class periods on this topic. </w:t>
      </w:r>
    </w:p>
    <w:p w:rsidR="00747918" w:rsidRPr="00747918" w:rsidRDefault="00D20C9E">
      <w:pPr>
        <w:rPr>
          <w:i/>
        </w:rPr>
      </w:pPr>
      <w:r w:rsidRPr="00D20C9E">
        <w:rPr>
          <w:i/>
        </w:rPr>
        <w:t>In this essay you must use</w:t>
      </w:r>
      <w:r w:rsidR="00747918">
        <w:rPr>
          <w:i/>
        </w:rPr>
        <w:t xml:space="preserve"> specific examples and details</w:t>
      </w:r>
      <w:r w:rsidR="000C7799">
        <w:rPr>
          <w:i/>
        </w:rPr>
        <w:t xml:space="preserve"> from</w:t>
      </w:r>
      <w:r w:rsidR="00747918">
        <w:rPr>
          <w:i/>
        </w:rPr>
        <w:t>:</w:t>
      </w:r>
      <w:r w:rsidRPr="00747918">
        <w:rPr>
          <w:b/>
          <w:i/>
        </w:rPr>
        <w:t xml:space="preserve"> </w:t>
      </w:r>
    </w:p>
    <w:p w:rsidR="00747918" w:rsidRDefault="00747918" w:rsidP="00747918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 Your class </w:t>
      </w:r>
      <w:r w:rsidR="00D20C9E" w:rsidRPr="00747918">
        <w:rPr>
          <w:b/>
          <w:i/>
        </w:rPr>
        <w:t>notes</w:t>
      </w:r>
      <w:r>
        <w:rPr>
          <w:i/>
        </w:rPr>
        <w:t xml:space="preserve"> </w:t>
      </w:r>
      <w:bookmarkStart w:id="0" w:name="_GoBack"/>
      <w:bookmarkEnd w:id="0"/>
    </w:p>
    <w:p w:rsidR="00747918" w:rsidRDefault="00D20C9E" w:rsidP="00747918">
      <w:pPr>
        <w:pStyle w:val="ListParagraph"/>
        <w:numPr>
          <w:ilvl w:val="0"/>
          <w:numId w:val="1"/>
        </w:numPr>
        <w:rPr>
          <w:i/>
        </w:rPr>
      </w:pPr>
      <w:r w:rsidRPr="00747918">
        <w:rPr>
          <w:i/>
        </w:rPr>
        <w:t xml:space="preserve"> </w:t>
      </w:r>
      <w:proofErr w:type="gramStart"/>
      <w:r w:rsidRPr="00747918">
        <w:rPr>
          <w:i/>
        </w:rPr>
        <w:t>the</w:t>
      </w:r>
      <w:proofErr w:type="gramEnd"/>
      <w:r w:rsidRPr="00747918">
        <w:rPr>
          <w:i/>
        </w:rPr>
        <w:t xml:space="preserve"> </w:t>
      </w:r>
      <w:r w:rsidRPr="00747918">
        <w:rPr>
          <w:b/>
          <w:i/>
        </w:rPr>
        <w:t>Night</w:t>
      </w:r>
      <w:r w:rsidR="00747918">
        <w:rPr>
          <w:i/>
        </w:rPr>
        <w:t xml:space="preserve"> reading</w:t>
      </w:r>
    </w:p>
    <w:p w:rsidR="00D20C9E" w:rsidRPr="00747918" w:rsidRDefault="00D20C9E" w:rsidP="00747918">
      <w:pPr>
        <w:pStyle w:val="ListParagraph"/>
        <w:numPr>
          <w:ilvl w:val="0"/>
          <w:numId w:val="1"/>
        </w:numPr>
        <w:rPr>
          <w:i/>
        </w:rPr>
      </w:pPr>
      <w:r w:rsidRPr="00747918">
        <w:rPr>
          <w:b/>
          <w:i/>
        </w:rPr>
        <w:t xml:space="preserve"> A Tattoo to Remember</w:t>
      </w:r>
      <w:r w:rsidRPr="00747918">
        <w:rPr>
          <w:i/>
        </w:rPr>
        <w:t xml:space="preserve"> article. 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Pr="00C91681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C9E" w:rsidRDefault="00D20C9E" w:rsidP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799" w:rsidRDefault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0C7799" w:rsidRDefault="00D20C9E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0C7799" w:rsidRDefault="000C7799" w:rsidP="000C779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0C7799" w:rsidRDefault="000C7799" w:rsidP="000C779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0C7799" w:rsidRDefault="000C7799" w:rsidP="000C779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0C7799" w:rsidRDefault="000C7799" w:rsidP="000C779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0C7799" w:rsidRDefault="000C7799" w:rsidP="000C779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0C7799" w:rsidRDefault="000C7799" w:rsidP="000C779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0C7799" w:rsidRDefault="000C7799">
      <w:pPr>
        <w:contextualSpacing/>
        <w:rPr>
          <w:b/>
          <w:u w:val="single"/>
        </w:rPr>
      </w:pPr>
    </w:p>
    <w:p w:rsidR="004A541E" w:rsidRDefault="00517304">
      <w:pPr>
        <w:contextualSpacing/>
      </w:pPr>
      <w:r w:rsidRPr="00120426">
        <w:rPr>
          <w:b/>
          <w:u w:val="single"/>
        </w:rPr>
        <w:t>Possible vocabulary to use:</w:t>
      </w:r>
      <w:r>
        <w:t xml:space="preserve"> anti-</w:t>
      </w:r>
      <w:proofErr w:type="spellStart"/>
      <w:r>
        <w:t>semitism</w:t>
      </w:r>
      <w:proofErr w:type="spellEnd"/>
      <w:r>
        <w:t xml:space="preserve">, Aryan, genocide, </w:t>
      </w:r>
      <w:proofErr w:type="spellStart"/>
      <w:r>
        <w:t>Nurembug</w:t>
      </w:r>
      <w:proofErr w:type="spellEnd"/>
      <w:r>
        <w:t xml:space="preserve"> Laws, discrimination, </w:t>
      </w:r>
      <w:proofErr w:type="spellStart"/>
      <w:r>
        <w:t>Kristallnacht</w:t>
      </w:r>
      <w:proofErr w:type="spellEnd"/>
      <w:r>
        <w:t xml:space="preserve">, ghetto, </w:t>
      </w:r>
      <w:proofErr w:type="spellStart"/>
      <w:r>
        <w:t>Einsatzgruppen</w:t>
      </w:r>
      <w:proofErr w:type="spellEnd"/>
      <w:r>
        <w:t xml:space="preserve"> (mobile killing units)</w:t>
      </w:r>
      <w:r w:rsidR="00120426">
        <w:t>, Final Solution, deportation, d</w:t>
      </w:r>
      <w:r>
        <w:t xml:space="preserve">ehumanization, </w:t>
      </w:r>
      <w:r w:rsidR="00120426">
        <w:t xml:space="preserve">selection, Auschwitz, </w:t>
      </w:r>
      <w:proofErr w:type="spellStart"/>
      <w:r w:rsidR="00120426">
        <w:t>sonderkommando</w:t>
      </w:r>
      <w:proofErr w:type="spellEnd"/>
      <w:r w:rsidR="00120426">
        <w:t xml:space="preserve"> etc. </w:t>
      </w:r>
    </w:p>
    <w:p w:rsidR="004A541E" w:rsidRDefault="004A541E">
      <w:pPr>
        <w:contextualSpacing/>
      </w:pPr>
    </w:p>
    <w:tbl>
      <w:tblPr>
        <w:tblStyle w:val="TableGrid"/>
        <w:tblpPr w:leftFromText="180" w:rightFromText="180" w:vertAnchor="page" w:horzAnchor="page" w:tblpX="523" w:tblpY="5467"/>
        <w:tblW w:w="11366" w:type="dxa"/>
        <w:tblLook w:val="04A0"/>
      </w:tblPr>
      <w:tblGrid>
        <w:gridCol w:w="3446"/>
        <w:gridCol w:w="540"/>
        <w:gridCol w:w="4140"/>
        <w:gridCol w:w="450"/>
        <w:gridCol w:w="2790"/>
      </w:tblGrid>
      <w:tr w:rsidR="000C7799" w:rsidTr="000C7799">
        <w:trPr>
          <w:trHeight w:val="294"/>
        </w:trPr>
        <w:tc>
          <w:tcPr>
            <w:tcW w:w="3446" w:type="dxa"/>
          </w:tcPr>
          <w:p w:rsidR="000C7799" w:rsidRPr="004A541E" w:rsidRDefault="000C7799" w:rsidP="000C7799">
            <w:pPr>
              <w:jc w:val="center"/>
              <w:rPr>
                <w:b/>
              </w:rPr>
            </w:pPr>
            <w:r w:rsidRPr="004A541E">
              <w:rPr>
                <w:b/>
              </w:rPr>
              <w:t>5</w:t>
            </w:r>
          </w:p>
        </w:tc>
        <w:tc>
          <w:tcPr>
            <w:tcW w:w="540" w:type="dxa"/>
          </w:tcPr>
          <w:p w:rsidR="000C7799" w:rsidRPr="004A541E" w:rsidRDefault="000C7799" w:rsidP="000C7799">
            <w:pPr>
              <w:jc w:val="center"/>
              <w:rPr>
                <w:b/>
              </w:rPr>
            </w:pPr>
            <w:r w:rsidRPr="004A541E">
              <w:rPr>
                <w:b/>
              </w:rPr>
              <w:t>4</w:t>
            </w:r>
          </w:p>
        </w:tc>
        <w:tc>
          <w:tcPr>
            <w:tcW w:w="4140" w:type="dxa"/>
          </w:tcPr>
          <w:p w:rsidR="000C7799" w:rsidRPr="004A541E" w:rsidRDefault="000C7799" w:rsidP="000C7799">
            <w:pPr>
              <w:jc w:val="center"/>
              <w:rPr>
                <w:b/>
              </w:rPr>
            </w:pPr>
            <w:r w:rsidRPr="004A541E">
              <w:rPr>
                <w:b/>
              </w:rPr>
              <w:t>3</w:t>
            </w:r>
          </w:p>
        </w:tc>
        <w:tc>
          <w:tcPr>
            <w:tcW w:w="450" w:type="dxa"/>
          </w:tcPr>
          <w:p w:rsidR="000C7799" w:rsidRPr="004A541E" w:rsidRDefault="000C7799" w:rsidP="000C7799">
            <w:pPr>
              <w:jc w:val="center"/>
              <w:rPr>
                <w:b/>
              </w:rPr>
            </w:pPr>
            <w:r w:rsidRPr="004A541E">
              <w:rPr>
                <w:b/>
              </w:rPr>
              <w:t>2</w:t>
            </w:r>
          </w:p>
        </w:tc>
        <w:tc>
          <w:tcPr>
            <w:tcW w:w="2790" w:type="dxa"/>
          </w:tcPr>
          <w:p w:rsidR="000C7799" w:rsidRPr="004A541E" w:rsidRDefault="000C7799" w:rsidP="000C7799">
            <w:pPr>
              <w:jc w:val="center"/>
              <w:rPr>
                <w:b/>
              </w:rPr>
            </w:pPr>
            <w:r w:rsidRPr="004A541E">
              <w:rPr>
                <w:b/>
              </w:rPr>
              <w:t>1</w:t>
            </w:r>
          </w:p>
        </w:tc>
      </w:tr>
      <w:tr w:rsidR="000C7799" w:rsidTr="000C7799">
        <w:trPr>
          <w:trHeight w:val="2627"/>
        </w:trPr>
        <w:tc>
          <w:tcPr>
            <w:tcW w:w="3446" w:type="dxa"/>
          </w:tcPr>
          <w:p w:rsidR="000C7799" w:rsidRDefault="000C7799" w:rsidP="000C7799">
            <w:r>
              <w:t xml:space="preserve">Response is organized. Response is well written with little or no grammatical errors.  </w:t>
            </w:r>
          </w:p>
          <w:p w:rsidR="000C7799" w:rsidRDefault="000C7799" w:rsidP="000C7799"/>
          <w:p w:rsidR="000C7799" w:rsidRDefault="000C7799" w:rsidP="000C7799">
            <w:r>
              <w:t xml:space="preserve">Students clearly show their understanding of the content by using examples in their </w:t>
            </w:r>
            <w:r w:rsidRPr="007432DD">
              <w:rPr>
                <w:u w:val="single"/>
              </w:rPr>
              <w:t>own words.</w:t>
            </w:r>
            <w:r>
              <w:t xml:space="preserve"> Analysis is clear and shows mastery.</w:t>
            </w:r>
          </w:p>
          <w:p w:rsidR="000C7799" w:rsidRDefault="000C7799" w:rsidP="000C7799"/>
          <w:p w:rsidR="000C7799" w:rsidRDefault="000C7799" w:rsidP="000C7799">
            <w:r>
              <w:t xml:space="preserve">Student uses </w:t>
            </w:r>
            <w:proofErr w:type="gramStart"/>
            <w:r>
              <w:t>content based</w:t>
            </w:r>
            <w:proofErr w:type="gramEnd"/>
            <w:r>
              <w:t xml:space="preserve"> vocabulary. </w:t>
            </w:r>
          </w:p>
          <w:p w:rsidR="000C7799" w:rsidRDefault="000C7799" w:rsidP="000C7799"/>
          <w:p w:rsidR="000C7799" w:rsidRDefault="000C7799" w:rsidP="000C7799">
            <w:r>
              <w:t>Student never uses the word “I”</w:t>
            </w:r>
          </w:p>
        </w:tc>
        <w:tc>
          <w:tcPr>
            <w:tcW w:w="540" w:type="dxa"/>
          </w:tcPr>
          <w:p w:rsidR="000C7799" w:rsidRDefault="000C7799" w:rsidP="000C7799"/>
        </w:tc>
        <w:tc>
          <w:tcPr>
            <w:tcW w:w="4140" w:type="dxa"/>
          </w:tcPr>
          <w:p w:rsidR="000C7799" w:rsidRDefault="000C7799" w:rsidP="000C7799">
            <w:r>
              <w:t>Ideas are organized.  There are some grammatical errors that may take away from the overall response.</w:t>
            </w:r>
          </w:p>
          <w:p w:rsidR="000C7799" w:rsidRDefault="000C7799" w:rsidP="000C7799"/>
          <w:p w:rsidR="000C7799" w:rsidRDefault="000C7799" w:rsidP="000C7799">
            <w:r>
              <w:t xml:space="preserve">Students clearly show their understanding and use examples from the text, notes or real life. </w:t>
            </w:r>
          </w:p>
          <w:p w:rsidR="000C7799" w:rsidRDefault="000C7799" w:rsidP="000C7799"/>
          <w:p w:rsidR="000C7799" w:rsidRDefault="000C7799" w:rsidP="000C7799">
            <w:r>
              <w:t xml:space="preserve">Student attempts to use </w:t>
            </w:r>
            <w:proofErr w:type="gramStart"/>
            <w:r>
              <w:t>content based</w:t>
            </w:r>
            <w:proofErr w:type="gramEnd"/>
            <w:r>
              <w:t xml:space="preserve"> vocabulary.</w:t>
            </w:r>
          </w:p>
          <w:p w:rsidR="000C7799" w:rsidRDefault="000C7799" w:rsidP="000C7799"/>
          <w:p w:rsidR="000C7799" w:rsidRDefault="000C7799" w:rsidP="000C7799">
            <w:r>
              <w:t>Student attempts analysis but lacks clarity.</w:t>
            </w:r>
          </w:p>
          <w:p w:rsidR="000C7799" w:rsidRDefault="000C7799" w:rsidP="000C7799"/>
        </w:tc>
        <w:tc>
          <w:tcPr>
            <w:tcW w:w="450" w:type="dxa"/>
          </w:tcPr>
          <w:p w:rsidR="000C7799" w:rsidRDefault="000C7799" w:rsidP="000C7799"/>
        </w:tc>
        <w:tc>
          <w:tcPr>
            <w:tcW w:w="2790" w:type="dxa"/>
          </w:tcPr>
          <w:p w:rsidR="000C7799" w:rsidRDefault="000C7799" w:rsidP="000C7799">
            <w:r>
              <w:t xml:space="preserve">Many grammatical </w:t>
            </w:r>
            <w:proofErr w:type="gramStart"/>
            <w:r>
              <w:t>errors .</w:t>
            </w:r>
            <w:proofErr w:type="gramEnd"/>
          </w:p>
          <w:p w:rsidR="000C7799" w:rsidRDefault="000C7799" w:rsidP="000C7799"/>
          <w:p w:rsidR="000C7799" w:rsidRDefault="000C7799" w:rsidP="000C7799">
            <w:r>
              <w:t>Rushed and unorganized.</w:t>
            </w:r>
          </w:p>
          <w:p w:rsidR="000C7799" w:rsidRDefault="000C7799" w:rsidP="000C7799"/>
          <w:p w:rsidR="000C7799" w:rsidRDefault="000C7799" w:rsidP="000C7799">
            <w:r>
              <w:t xml:space="preserve">Does not show they understand the content.  </w:t>
            </w:r>
          </w:p>
          <w:p w:rsidR="000C7799" w:rsidRDefault="000C7799" w:rsidP="000C7799"/>
          <w:p w:rsidR="000C7799" w:rsidRDefault="000C7799" w:rsidP="000C7799">
            <w:r>
              <w:t xml:space="preserve">Student does not use </w:t>
            </w:r>
            <w:proofErr w:type="gramStart"/>
            <w:r>
              <w:t>content based</w:t>
            </w:r>
            <w:proofErr w:type="gramEnd"/>
            <w:r>
              <w:t xml:space="preserve"> vocabulary.</w:t>
            </w:r>
          </w:p>
          <w:p w:rsidR="000C7799" w:rsidRDefault="000C7799" w:rsidP="000C7799"/>
          <w:p w:rsidR="000C7799" w:rsidRDefault="000C7799" w:rsidP="000C7799">
            <w:r>
              <w:t>Does not attempt analysis.</w:t>
            </w:r>
          </w:p>
          <w:p w:rsidR="000C7799" w:rsidRDefault="000C7799" w:rsidP="000C7799"/>
          <w:p w:rsidR="000C7799" w:rsidRDefault="000C7799" w:rsidP="000C7799">
            <w:r>
              <w:t>Student uses the word “I”</w:t>
            </w:r>
          </w:p>
        </w:tc>
      </w:tr>
    </w:tbl>
    <w:p w:rsidR="000C7799" w:rsidRDefault="000C7799" w:rsidP="000C7799">
      <w:pPr>
        <w:contextualSpacing/>
        <w:jc w:val="center"/>
        <w:rPr>
          <w:b/>
        </w:rPr>
      </w:pPr>
    </w:p>
    <w:p w:rsidR="00517304" w:rsidRPr="000C7799" w:rsidRDefault="000C7799" w:rsidP="000C7799">
      <w:pPr>
        <w:contextualSpacing/>
        <w:jc w:val="center"/>
        <w:rPr>
          <w:b/>
        </w:rPr>
      </w:pPr>
      <w:r w:rsidRPr="000C7799">
        <w:rPr>
          <w:b/>
        </w:rPr>
        <w:t>Space to Plan</w:t>
      </w:r>
    </w:p>
    <w:sectPr w:rsidR="00517304" w:rsidRPr="000C7799" w:rsidSect="004A541E">
      <w:pgSz w:w="12240" w:h="15840"/>
      <w:pgMar w:top="426" w:right="567" w:bottom="426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AF4"/>
    <w:multiLevelType w:val="hybridMultilevel"/>
    <w:tmpl w:val="74E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20C9E"/>
    <w:rsid w:val="000C7799"/>
    <w:rsid w:val="00120426"/>
    <w:rsid w:val="002F1D29"/>
    <w:rsid w:val="004A541E"/>
    <w:rsid w:val="00517304"/>
    <w:rsid w:val="00747918"/>
    <w:rsid w:val="00933A0C"/>
    <w:rsid w:val="00D20C9E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17304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04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856</Words>
  <Characters>4883</Characters>
  <Application>Microsoft Macintosh Word</Application>
  <DocSecurity>0</DocSecurity>
  <Lines>40</Lines>
  <Paragraphs>9</Paragraphs>
  <ScaleCrop>false</ScaleCrop>
  <Company>lethbridge college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3</cp:revision>
  <dcterms:created xsi:type="dcterms:W3CDTF">2013-04-18T02:30:00Z</dcterms:created>
  <dcterms:modified xsi:type="dcterms:W3CDTF">2013-04-18T02:41:00Z</dcterms:modified>
</cp:coreProperties>
</file>