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5DC9" w:rsidRPr="00F879F1" w:rsidRDefault="00F879F1">
      <w:pPr>
        <w:contextualSpacing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</w:p>
    <w:p w:rsidR="00F879F1" w:rsidRDefault="00F879F1" w:rsidP="00F45DC9">
      <w:pPr>
        <w:contextualSpacing/>
        <w:jc w:val="center"/>
        <w:rPr>
          <w:b/>
          <w:i/>
          <w:sz w:val="32"/>
        </w:rPr>
      </w:pPr>
    </w:p>
    <w:p w:rsidR="00F45DC9" w:rsidRPr="00F45DC9" w:rsidRDefault="00F45DC9" w:rsidP="00F45DC9">
      <w:pPr>
        <w:contextualSpacing/>
        <w:jc w:val="center"/>
        <w:rPr>
          <w:b/>
          <w:sz w:val="32"/>
        </w:rPr>
      </w:pPr>
      <w:r w:rsidRPr="00F45DC9">
        <w:rPr>
          <w:b/>
          <w:i/>
          <w:sz w:val="32"/>
        </w:rPr>
        <w:t>Night</w:t>
      </w:r>
      <w:r w:rsidRPr="00F45DC9">
        <w:rPr>
          <w:b/>
          <w:sz w:val="32"/>
        </w:rPr>
        <w:t xml:space="preserve"> Questions</w:t>
      </w:r>
    </w:p>
    <w:p w:rsidR="00F45DC9" w:rsidRDefault="00F879F1">
      <w:pPr>
        <w:contextualSpacing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11.6pt;width:396pt;height:161.5pt;z-index:251658240;mso-wrap-edited:f;mso-position-horizontal:absolute;mso-position-vertical:absolute" wrapcoords="-40 0 -40 21518 21640 21518 21640 0 -40 0" filled="f" strokeweight="1pt">
            <v:fill o:detectmouseclick="t"/>
            <v:textbox style="mso-next-textbox:#_x0000_s1026" inset=",7.2pt,,7.2pt">
              <w:txbxContent>
                <w:p w:rsidR="00F45DC9" w:rsidRDefault="00F45DC9" w:rsidP="00F45DC9">
                  <w:pPr>
                    <w:contextualSpacing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F45DC9">
                    <w:rPr>
                      <w:b/>
                      <w:sz w:val="28"/>
                      <w:u w:val="single"/>
                    </w:rPr>
                    <w:t>Glossary</w:t>
                  </w:r>
                </w:p>
                <w:p w:rsidR="00F45DC9" w:rsidRPr="00F45DC9" w:rsidRDefault="00F45DC9" w:rsidP="00F45DC9">
                  <w:pPr>
                    <w:contextualSpacing/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Nocturnal</w:t>
                  </w:r>
                  <w:r>
                    <w:t>: having to do with the night.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Antechamber</w:t>
                  </w:r>
                  <w:r>
                    <w:t>: smaller room serving as an entryway into a larger room.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Bestial:</w:t>
                  </w:r>
                  <w:r>
                    <w:t xml:space="preserve"> beastly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Truncheons</w:t>
                  </w:r>
                  <w:r>
                    <w:t>: a short stick or club.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Crematories:</w:t>
                  </w:r>
                  <w:r>
                    <w:t xml:space="preserve"> where burning of bodies took place.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Lucidity</w:t>
                  </w:r>
                  <w:r>
                    <w:t>: ability to see things clearly.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Redemption</w:t>
                  </w:r>
                  <w:r>
                    <w:t>: deliverance, rescue.</w:t>
                  </w:r>
                </w:p>
                <w:p w:rsidR="00F45DC9" w:rsidRDefault="00F45DC9" w:rsidP="00864A5B">
                  <w:pPr>
                    <w:contextualSpacing/>
                  </w:pPr>
                  <w:r w:rsidRPr="00F45DC9">
                    <w:rPr>
                      <w:b/>
                    </w:rPr>
                    <w:t>Talmud</w:t>
                  </w:r>
                  <w:r>
                    <w:t xml:space="preserve">: a book that contains Jewish laws. </w:t>
                  </w:r>
                </w:p>
                <w:p w:rsidR="00F45DC9" w:rsidRDefault="00F45DC9"/>
              </w:txbxContent>
            </v:textbox>
            <w10:wrap type="tight"/>
          </v:shape>
        </w:pict>
      </w: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879F1" w:rsidRDefault="00F879F1">
      <w:pPr>
        <w:contextualSpacing/>
      </w:pPr>
    </w:p>
    <w:p w:rsidR="00F45DC9" w:rsidRDefault="0076269C">
      <w:pPr>
        <w:contextualSpacing/>
      </w:pPr>
      <w:r>
        <w:t>1) What happened to the prisoners who looked strong?</w:t>
      </w:r>
    </w:p>
    <w:p w:rsidR="00F45DC9" w:rsidRDefault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Pr="00F45DC9" w:rsidRDefault="00F879F1" w:rsidP="00F879F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</w:p>
    <w:p w:rsidR="0076269C" w:rsidRPr="00F45DC9" w:rsidRDefault="0076269C">
      <w:pPr>
        <w:contextualSpacing/>
        <w:rPr>
          <w:sz w:val="28"/>
        </w:rPr>
      </w:pPr>
    </w:p>
    <w:p w:rsidR="00F45DC9" w:rsidRDefault="0076269C">
      <w:pPr>
        <w:contextualSpacing/>
      </w:pPr>
      <w:r>
        <w:t xml:space="preserve">2) </w:t>
      </w:r>
      <w:r w:rsidR="002B4DBD">
        <w:t xml:space="preserve">What are some examples of </w:t>
      </w:r>
      <w:proofErr w:type="spellStart"/>
      <w:r w:rsidR="002B4DBD">
        <w:t>Elie</w:t>
      </w:r>
      <w:proofErr w:type="spellEnd"/>
      <w:r w:rsidR="002B4DBD">
        <w:t xml:space="preserve"> and the others with them being dehumanized?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Pr="00F45DC9" w:rsidRDefault="00F879F1" w:rsidP="00F879F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</w:p>
    <w:p w:rsidR="002B4DBD" w:rsidRDefault="002B4DBD">
      <w:pPr>
        <w:contextualSpacing/>
      </w:pPr>
    </w:p>
    <w:p w:rsidR="00F45DC9" w:rsidRDefault="002B4DBD">
      <w:pPr>
        <w:contextualSpacing/>
      </w:pPr>
      <w:r>
        <w:t xml:space="preserve">3) Describe how </w:t>
      </w:r>
      <w:proofErr w:type="spellStart"/>
      <w:r>
        <w:t>Elie</w:t>
      </w:r>
      <w:proofErr w:type="spellEnd"/>
      <w:r>
        <w:t xml:space="preserve"> is feeling at the end of the first day. What kind of emotions does he have?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Pr="00F45DC9" w:rsidRDefault="00F879F1" w:rsidP="00F879F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Default="00F879F1" w:rsidP="00F45DC9">
      <w:pPr>
        <w:contextualSpacing/>
        <w:rPr>
          <w:sz w:val="28"/>
        </w:rPr>
      </w:pPr>
    </w:p>
    <w:p w:rsidR="00F879F1" w:rsidRDefault="00F879F1" w:rsidP="00F45DC9">
      <w:pPr>
        <w:contextualSpacing/>
        <w:rPr>
          <w:sz w:val="28"/>
        </w:rPr>
      </w:pPr>
    </w:p>
    <w:p w:rsidR="00F879F1" w:rsidRDefault="00F879F1" w:rsidP="00F45DC9">
      <w:pPr>
        <w:contextualSpacing/>
        <w:rPr>
          <w:sz w:val="28"/>
        </w:rPr>
      </w:pPr>
    </w:p>
    <w:p w:rsidR="00F45DC9" w:rsidRPr="00F45DC9" w:rsidRDefault="00F45DC9" w:rsidP="00F45DC9">
      <w:pPr>
        <w:contextualSpacing/>
        <w:rPr>
          <w:sz w:val="28"/>
        </w:rPr>
      </w:pPr>
    </w:p>
    <w:p w:rsidR="002B4DBD" w:rsidRDefault="002B4DBD">
      <w:pPr>
        <w:contextualSpacing/>
      </w:pPr>
    </w:p>
    <w:p w:rsidR="00F45DC9" w:rsidRDefault="002B4DBD">
      <w:pPr>
        <w:contextualSpacing/>
      </w:pPr>
      <w:r>
        <w:t xml:space="preserve">4) What shocked you or stood out to you the most about </w:t>
      </w:r>
      <w:proofErr w:type="spellStart"/>
      <w:r>
        <w:t>Elie</w:t>
      </w:r>
      <w:proofErr w:type="spellEnd"/>
      <w:r>
        <w:t xml:space="preserve"> Wiesel’s experience? Explain.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Pr="00F45DC9" w:rsidRDefault="00F879F1" w:rsidP="00F879F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</w:p>
    <w:p w:rsidR="002B4DBD" w:rsidRDefault="002B4DBD">
      <w:pPr>
        <w:contextualSpacing/>
      </w:pPr>
    </w:p>
    <w:p w:rsidR="00F45DC9" w:rsidRDefault="002B4DBD">
      <w:pPr>
        <w:contextualSpacing/>
      </w:pPr>
      <w:r>
        <w:t>5) Why is it important for people today to read a book such as Night?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Default="00F45DC9" w:rsidP="00F45DC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879F1" w:rsidRPr="00F45DC9" w:rsidRDefault="00F879F1" w:rsidP="00F879F1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45DC9" w:rsidRPr="00F45DC9" w:rsidRDefault="00F45DC9" w:rsidP="00F45DC9">
      <w:pPr>
        <w:contextualSpacing/>
        <w:rPr>
          <w:sz w:val="28"/>
        </w:rPr>
      </w:pPr>
    </w:p>
    <w:p w:rsidR="0076269C" w:rsidRDefault="0076269C">
      <w:pPr>
        <w:contextualSpacing/>
      </w:pPr>
    </w:p>
    <w:sectPr w:rsidR="0076269C" w:rsidSect="00F45DC9">
      <w:pgSz w:w="12240" w:h="15840"/>
      <w:pgMar w:top="567" w:right="567" w:bottom="426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69C"/>
    <w:rsid w:val="002B4DBD"/>
    <w:rsid w:val="0076269C"/>
    <w:rsid w:val="00864A5B"/>
    <w:rsid w:val="00F45DC9"/>
    <w:rsid w:val="00F879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442</Words>
  <Characters>2524</Characters>
  <Application>Microsoft Macintosh Word</Application>
  <DocSecurity>0</DocSecurity>
  <Lines>21</Lines>
  <Paragraphs>5</Paragraphs>
  <ScaleCrop>false</ScaleCrop>
  <Company>lethbridge college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2013-04-17T03:21:00Z</dcterms:created>
  <dcterms:modified xsi:type="dcterms:W3CDTF">2013-04-17T04:07:00Z</dcterms:modified>
</cp:coreProperties>
</file>